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D9" w:rsidRDefault="008968D9" w:rsidP="008968D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Дадатак № 2</w:t>
      </w:r>
    </w:p>
    <w:p w:rsidR="008968D9" w:rsidRDefault="008968D9" w:rsidP="008968D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8968D9" w:rsidRDefault="008968D9" w:rsidP="00DD2B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Патрабаванні да афармлення даклада:</w:t>
      </w:r>
    </w:p>
    <w:p w:rsidR="008968D9" w:rsidRDefault="008968D9" w:rsidP="008968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аб’ём матэрыялаў даклада – да 10 старонак;</w:t>
      </w:r>
    </w:p>
    <w:p w:rsidR="008968D9" w:rsidRDefault="008968D9" w:rsidP="008968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файл MS Word;</w:t>
      </w:r>
    </w:p>
    <w:p w:rsidR="008968D9" w:rsidRDefault="008968D9" w:rsidP="008968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шрыфт Times New Roman;</w:t>
      </w:r>
    </w:p>
    <w:p w:rsidR="008968D9" w:rsidRDefault="008968D9" w:rsidP="008968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кегль – 14; інтэрвал – 1,5 пт; усе палі – 2 см; абзац – 1,25 см;</w:t>
      </w:r>
    </w:p>
    <w:p w:rsidR="008968D9" w:rsidRDefault="008968D9" w:rsidP="008968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уверсе – імя, імя па бацьку, прозвішча аўтара, клас, школа, горад, краіна; імя, імя па бацьку, прозвішча навуковага кіраўніка;</w:t>
      </w:r>
    </w:p>
    <w:p w:rsidR="008968D9" w:rsidRDefault="008968D9" w:rsidP="008968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праз радок па цэнтры вялікімі тлустымі літарамі – назва даклада, а яшчэ праз радок друкуецца тэкст даклада;</w:t>
      </w:r>
    </w:p>
    <w:p w:rsidR="008968D9" w:rsidRDefault="008968D9" w:rsidP="008968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спасылкі ў тэксце падаюцца ў квадратных дужках, дзе першая лічба – нумар у спісе літаратуры, а другая – нумар старонкі (напр.: [4, с. 78–79], [4, с. 78, с. 85]; [4; с. 20]);</w:t>
      </w:r>
    </w:p>
    <w:p w:rsidR="008968D9" w:rsidRDefault="008968D9" w:rsidP="008968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спіс літаратуры падаецца ў канцы даклада ў алфавітным парадку (нумарацыя спіса толькі аўтаматычная) 12 кеглем;</w:t>
      </w:r>
    </w:p>
    <w:p w:rsidR="00184BFB" w:rsidRPr="008968D9" w:rsidRDefault="008968D9" w:rsidP="008968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электронны файл павінен быць названы прозвішчам аўтара лацініцай і захав</w:t>
      </w:r>
      <w:r w:rsidR="00DD2B88">
        <w:rPr>
          <w:rFonts w:ascii="Times New Roman" w:hAnsi="Times New Roman"/>
          <w:sz w:val="28"/>
          <w:szCs w:val="28"/>
          <w:lang w:val="be-BY"/>
        </w:rPr>
        <w:t>аны ў двух фарматах – doc і rtf.</w:t>
      </w:r>
      <w:bookmarkStart w:id="0" w:name="_GoBack"/>
      <w:bookmarkEnd w:id="0"/>
    </w:p>
    <w:sectPr w:rsidR="00184BFB" w:rsidRPr="0089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D9"/>
    <w:rsid w:val="00184BFB"/>
    <w:rsid w:val="008968D9"/>
    <w:rsid w:val="00D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7C971"/>
  <w15:chartTrackingRefBased/>
  <w15:docId w15:val="{6F40D2C4-C3DF-4024-B220-8C37DAB5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8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2023-01-19T14:27:00Z</dcterms:created>
  <dcterms:modified xsi:type="dcterms:W3CDTF">2023-01-19T14:33:00Z</dcterms:modified>
</cp:coreProperties>
</file>